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5A2" w:rsidRPr="00F325A2" w:rsidRDefault="00F325A2" w:rsidP="00F325A2">
      <w:pPr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5A2" w:rsidRPr="00F325A2" w:rsidRDefault="00F325A2" w:rsidP="00F325A2">
      <w:pPr>
        <w:keepNext/>
        <w:keepLines/>
        <w:tabs>
          <w:tab w:val="left" w:leader="underscore" w:pos="12686"/>
        </w:tabs>
        <w:spacing w:after="12" w:line="370" w:lineRule="exact"/>
        <w:jc w:val="center"/>
        <w:outlineLvl w:val="0"/>
        <w:rPr>
          <w:rFonts w:ascii="Times New Roman" w:eastAsia="Arial Unicode MS" w:hAnsi="Times New Roman" w:cs="Times New Roman"/>
          <w:b/>
          <w:iCs/>
          <w:sz w:val="32"/>
          <w:szCs w:val="32"/>
          <w:shd w:val="clear" w:color="auto" w:fill="FFFFFF"/>
          <w:lang w:eastAsia="ru-RU"/>
        </w:rPr>
      </w:pPr>
      <w:r w:rsidRPr="00F325A2">
        <w:rPr>
          <w:rFonts w:ascii="Times New Roman" w:eastAsia="Arial Unicode MS" w:hAnsi="Times New Roman" w:cs="Times New Roman"/>
          <w:b/>
          <w:iCs/>
          <w:sz w:val="32"/>
          <w:szCs w:val="32"/>
          <w:lang w:eastAsia="ru-RU"/>
        </w:rPr>
        <w:t>Диагностика познавательно-речевого развития детей подготовительной  группы</w:t>
      </w:r>
    </w:p>
    <w:p w:rsidR="00F325A2" w:rsidRPr="00F325A2" w:rsidRDefault="00712325" w:rsidP="00F325A2">
      <w:pPr>
        <w:keepNext/>
        <w:keepLines/>
        <w:spacing w:after="286" w:line="370" w:lineRule="exact"/>
        <w:ind w:left="2360"/>
        <w:outlineLvl w:val="0"/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20__   -  20</w:t>
      </w:r>
      <w:r w:rsidR="00F325A2" w:rsidRPr="00F325A2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__</w:t>
      </w:r>
      <w:r w:rsidR="00F325A2" w:rsidRPr="00F325A2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ab/>
        <w:t>учебный год</w:t>
      </w:r>
      <w:r w:rsidR="00F325A2" w:rsidRPr="00F325A2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                                                     </w:t>
      </w:r>
      <w:r w:rsidR="00F325A2" w:rsidRPr="00F325A2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логопед___________________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771"/>
        <w:gridCol w:w="1417"/>
        <w:gridCol w:w="709"/>
        <w:gridCol w:w="567"/>
        <w:gridCol w:w="425"/>
        <w:gridCol w:w="567"/>
        <w:gridCol w:w="426"/>
        <w:gridCol w:w="567"/>
        <w:gridCol w:w="567"/>
        <w:gridCol w:w="425"/>
        <w:gridCol w:w="425"/>
        <w:gridCol w:w="567"/>
        <w:gridCol w:w="709"/>
        <w:gridCol w:w="425"/>
        <w:gridCol w:w="709"/>
        <w:gridCol w:w="425"/>
        <w:gridCol w:w="567"/>
        <w:gridCol w:w="567"/>
        <w:gridCol w:w="425"/>
        <w:gridCol w:w="567"/>
        <w:gridCol w:w="709"/>
        <w:gridCol w:w="567"/>
        <w:gridCol w:w="425"/>
      </w:tblGrid>
      <w:tr w:rsidR="00F325A2" w:rsidRPr="00F325A2" w:rsidTr="000E6E3B">
        <w:trPr>
          <w:trHeight w:hRule="exact" w:val="397"/>
        </w:trPr>
        <w:tc>
          <w:tcPr>
            <w:tcW w:w="456" w:type="dxa"/>
            <w:vMerge w:val="restart"/>
            <w:vAlign w:val="center"/>
          </w:tcPr>
          <w:p w:rsidR="00F325A2" w:rsidRPr="00F325A2" w:rsidRDefault="00F325A2" w:rsidP="00F325A2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71" w:type="dxa"/>
            <w:vMerge w:val="restart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417" w:type="dxa"/>
            <w:vMerge w:val="restart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Заключение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ТПМПК</w:t>
            </w:r>
          </w:p>
        </w:tc>
        <w:tc>
          <w:tcPr>
            <w:tcW w:w="8080" w:type="dxa"/>
            <w:gridSpan w:val="15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Базовые (неречевые) психические процессы</w:t>
            </w:r>
          </w:p>
        </w:tc>
        <w:tc>
          <w:tcPr>
            <w:tcW w:w="3260" w:type="dxa"/>
            <w:gridSpan w:val="6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П</w:t>
            </w:r>
            <w:proofErr w:type="spellStart"/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сихомоторика</w:t>
            </w:r>
            <w:proofErr w:type="spellEnd"/>
          </w:p>
        </w:tc>
      </w:tr>
      <w:tr w:rsidR="00F325A2" w:rsidRPr="00F325A2" w:rsidTr="000E6E3B">
        <w:trPr>
          <w:trHeight w:hRule="exact" w:val="1418"/>
        </w:trPr>
        <w:tc>
          <w:tcPr>
            <w:tcW w:w="456" w:type="dxa"/>
            <w:vMerge/>
            <w:vAlign w:val="center"/>
          </w:tcPr>
          <w:p w:rsidR="00F325A2" w:rsidRPr="00F325A2" w:rsidRDefault="00F325A2" w:rsidP="00F325A2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Merge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Зрительный </w:t>
            </w:r>
            <w:proofErr w:type="spellStart"/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гнозис</w:t>
            </w:r>
            <w:proofErr w:type="spellEnd"/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внимание,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Слуховой </w:t>
            </w:r>
            <w:proofErr w:type="spellStart"/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гнозис</w:t>
            </w:r>
            <w:proofErr w:type="spellEnd"/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внимание, память</w:t>
            </w:r>
          </w:p>
        </w:tc>
        <w:tc>
          <w:tcPr>
            <w:tcW w:w="1417" w:type="dxa"/>
            <w:gridSpan w:val="3"/>
            <w:vAlign w:val="center"/>
          </w:tcPr>
          <w:p w:rsidR="000E6E3B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Простран</w:t>
            </w:r>
            <w:proofErr w:type="spellEnd"/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ственно-временное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1701" w:type="dxa"/>
            <w:gridSpan w:val="3"/>
            <w:vAlign w:val="center"/>
          </w:tcPr>
          <w:p w:rsidR="000E6E3B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Мыслитель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ная</w:t>
            </w:r>
            <w:proofErr w:type="spellEnd"/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Познавательная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активность</w:t>
            </w: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Графо-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моторные навыки</w:t>
            </w: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Мимическая,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артикуляция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моторика</w:t>
            </w:r>
          </w:p>
        </w:tc>
      </w:tr>
      <w:tr w:rsidR="00F325A2" w:rsidRPr="00F325A2" w:rsidTr="000E6E3B">
        <w:trPr>
          <w:trHeight w:hRule="exact" w:val="397"/>
        </w:trPr>
        <w:tc>
          <w:tcPr>
            <w:tcW w:w="456" w:type="dxa"/>
            <w:vMerge/>
            <w:vAlign w:val="center"/>
          </w:tcPr>
          <w:p w:rsidR="00F325A2" w:rsidRPr="00F325A2" w:rsidRDefault="00F325A2" w:rsidP="00F325A2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Merge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426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425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425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425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E6E3B">
        <w:trPr>
          <w:trHeight w:hRule="exact" w:val="340"/>
        </w:trPr>
        <w:tc>
          <w:tcPr>
            <w:tcW w:w="456" w:type="dxa"/>
            <w:vAlign w:val="center"/>
          </w:tcPr>
          <w:p w:rsidR="00F325A2" w:rsidRPr="00F325A2" w:rsidRDefault="00F325A2" w:rsidP="00F325A2">
            <w:pPr>
              <w:numPr>
                <w:ilvl w:val="0"/>
                <w:numId w:val="1"/>
              </w:numPr>
              <w:ind w:left="-110" w:right="-9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25A2" w:rsidRPr="00F325A2" w:rsidRDefault="00F325A2" w:rsidP="00F325A2">
      <w:pPr>
        <w:jc w:val="right"/>
        <w:rPr>
          <w:rFonts w:ascii="Calibri" w:eastAsia="Times New Roman" w:hAnsi="Calibri" w:cs="Times New Roman"/>
          <w:lang w:eastAsia="ru-RU"/>
        </w:rPr>
      </w:pPr>
      <w:r w:rsidRPr="00F325A2">
        <w:rPr>
          <w:rFonts w:ascii="Calibri" w:eastAsia="Times New Roman" w:hAnsi="Calibri" w:cs="Times New Roman"/>
          <w:lang w:eastAsia="ru-RU"/>
        </w:rPr>
        <w:t>Лист 1</w:t>
      </w:r>
    </w:p>
    <w:p w:rsidR="00F325A2" w:rsidRPr="00F325A2" w:rsidRDefault="00F325A2" w:rsidP="00F325A2">
      <w:pPr>
        <w:tabs>
          <w:tab w:val="left" w:pos="135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325A2" w:rsidRPr="00F325A2" w:rsidRDefault="00F325A2" w:rsidP="00F325A2">
      <w:pPr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5A2" w:rsidRPr="00F325A2" w:rsidRDefault="00F325A2" w:rsidP="00F325A2">
      <w:pPr>
        <w:keepNext/>
        <w:keepLines/>
        <w:tabs>
          <w:tab w:val="left" w:leader="underscore" w:pos="12686"/>
        </w:tabs>
        <w:spacing w:after="12" w:line="370" w:lineRule="exact"/>
        <w:jc w:val="center"/>
        <w:outlineLvl w:val="0"/>
        <w:rPr>
          <w:rFonts w:ascii="Times New Roman" w:eastAsia="Arial Unicode MS" w:hAnsi="Times New Roman" w:cs="Times New Roman"/>
          <w:bCs/>
          <w:iCs/>
          <w:sz w:val="32"/>
          <w:szCs w:val="32"/>
          <w:lang w:eastAsia="ru-RU"/>
        </w:rPr>
      </w:pPr>
      <w:r w:rsidRPr="00F325A2">
        <w:rPr>
          <w:rFonts w:ascii="Times New Roman" w:eastAsia="Arial Unicode MS" w:hAnsi="Times New Roman" w:cs="Times New Roman"/>
          <w:b/>
          <w:bCs/>
          <w:iCs/>
          <w:sz w:val="32"/>
          <w:szCs w:val="32"/>
          <w:lang w:eastAsia="ru-RU"/>
        </w:rPr>
        <w:lastRenderedPageBreak/>
        <w:t>Диагностика познавательно-речевого развития детей подготовительной группы</w:t>
      </w:r>
    </w:p>
    <w:p w:rsidR="00F325A2" w:rsidRPr="00F325A2" w:rsidRDefault="00712325" w:rsidP="00F325A2">
      <w:pPr>
        <w:keepNext/>
        <w:keepLines/>
        <w:tabs>
          <w:tab w:val="left" w:leader="underscore" w:pos="3258"/>
          <w:tab w:val="left" w:pos="4395"/>
          <w:tab w:val="left" w:leader="underscore" w:pos="13707"/>
        </w:tabs>
        <w:spacing w:after="286" w:line="370" w:lineRule="exact"/>
        <w:ind w:left="284"/>
        <w:jc w:val="center"/>
        <w:outlineLvl w:val="0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20_</w:t>
      </w:r>
      <w:proofErr w:type="gramStart"/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_  -</w:t>
      </w:r>
      <w:proofErr w:type="gramEnd"/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 20</w:t>
      </w:r>
      <w:r w:rsidR="00F325A2" w:rsidRPr="00F325A2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__  учебный год                                       </w:t>
      </w:r>
      <w:r w:rsidR="00392F09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  логопед</w:t>
      </w:r>
      <w:bookmarkStart w:id="0" w:name="_GoBack"/>
      <w:bookmarkEnd w:id="0"/>
      <w:r w:rsidR="00F325A2" w:rsidRPr="00F325A2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_____________</w:t>
      </w:r>
    </w:p>
    <w:tbl>
      <w:tblPr>
        <w:tblW w:w="16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94"/>
        <w:gridCol w:w="695"/>
        <w:gridCol w:w="706"/>
        <w:gridCol w:w="674"/>
        <w:gridCol w:w="714"/>
        <w:gridCol w:w="709"/>
        <w:gridCol w:w="709"/>
        <w:gridCol w:w="708"/>
        <w:gridCol w:w="709"/>
        <w:gridCol w:w="709"/>
        <w:gridCol w:w="709"/>
        <w:gridCol w:w="708"/>
        <w:gridCol w:w="709"/>
        <w:gridCol w:w="603"/>
        <w:gridCol w:w="568"/>
        <w:gridCol w:w="672"/>
        <w:gridCol w:w="607"/>
        <w:gridCol w:w="572"/>
        <w:gridCol w:w="570"/>
        <w:gridCol w:w="513"/>
        <w:gridCol w:w="567"/>
        <w:gridCol w:w="570"/>
        <w:gridCol w:w="572"/>
        <w:gridCol w:w="613"/>
      </w:tblGrid>
      <w:tr w:rsidR="00F325A2" w:rsidRPr="00F325A2" w:rsidTr="00064040">
        <w:trPr>
          <w:trHeight w:val="425"/>
          <w:jc w:val="center"/>
        </w:trPr>
        <w:tc>
          <w:tcPr>
            <w:tcW w:w="536" w:type="dxa"/>
            <w:vMerge w:val="restart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325A2" w:rsidRPr="00F325A2" w:rsidRDefault="00F325A2" w:rsidP="00F325A2">
            <w:pPr>
              <w:spacing w:after="0" w:line="240" w:lineRule="auto"/>
              <w:ind w:left="-58" w:right="-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095" w:type="dxa"/>
            <w:gridSpan w:val="3"/>
            <w:vMerge w:val="restart"/>
            <w:vAlign w:val="center"/>
          </w:tcPr>
          <w:p w:rsidR="00F325A2" w:rsidRPr="00F325A2" w:rsidRDefault="008E3011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Динамическая</w:t>
            </w:r>
          </w:p>
          <w:p w:rsidR="00F325A2" w:rsidRPr="00F325A2" w:rsidRDefault="008E3011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сторона </w:t>
            </w:r>
            <w:r w:rsidR="00F325A2"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речи</w:t>
            </w:r>
            <w:proofErr w:type="gramEnd"/>
            <w:r w:rsidR="00F325A2"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просодика</w:t>
            </w:r>
          </w:p>
        </w:tc>
        <w:tc>
          <w:tcPr>
            <w:tcW w:w="4223" w:type="dxa"/>
            <w:gridSpan w:val="6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Словарь</w:t>
            </w:r>
          </w:p>
        </w:tc>
        <w:tc>
          <w:tcPr>
            <w:tcW w:w="5857" w:type="dxa"/>
            <w:gridSpan w:val="9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Экспрессивная речь</w:t>
            </w:r>
          </w:p>
        </w:tc>
        <w:tc>
          <w:tcPr>
            <w:tcW w:w="3405" w:type="dxa"/>
            <w:gridSpan w:val="6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Связная речь</w:t>
            </w:r>
          </w:p>
        </w:tc>
      </w:tr>
      <w:tr w:rsidR="00F325A2" w:rsidRPr="00F325A2" w:rsidTr="00064040">
        <w:trPr>
          <w:trHeight w:val="421"/>
          <w:jc w:val="center"/>
        </w:trPr>
        <w:tc>
          <w:tcPr>
            <w:tcW w:w="536" w:type="dxa"/>
            <w:vMerge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095" w:type="dxa"/>
            <w:gridSpan w:val="3"/>
            <w:vMerge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gridSpan w:val="3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Пассивный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Активный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851" w:type="dxa"/>
            <w:gridSpan w:val="3"/>
            <w:shd w:val="clear" w:color="auto" w:fill="auto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:rsidR="008E3011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Диалогичес</w:t>
            </w:r>
            <w:proofErr w:type="spellEnd"/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кая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755" w:type="dxa"/>
            <w:gridSpan w:val="3"/>
            <w:shd w:val="clear" w:color="auto" w:fill="auto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Монологическая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</w:tr>
      <w:tr w:rsidR="00F325A2" w:rsidRPr="00F325A2" w:rsidTr="00064040">
        <w:trPr>
          <w:trHeight w:val="274"/>
          <w:jc w:val="center"/>
        </w:trPr>
        <w:tc>
          <w:tcPr>
            <w:tcW w:w="536" w:type="dxa"/>
            <w:vMerge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5A2" w:rsidRPr="00F325A2" w:rsidTr="00064040">
        <w:trPr>
          <w:trHeight w:hRule="exact" w:val="340"/>
          <w:jc w:val="center"/>
        </w:trPr>
        <w:tc>
          <w:tcPr>
            <w:tcW w:w="536" w:type="dxa"/>
            <w:vAlign w:val="center"/>
          </w:tcPr>
          <w:p w:rsidR="00F325A2" w:rsidRPr="00F325A2" w:rsidRDefault="00F325A2" w:rsidP="00F325A2">
            <w:pPr>
              <w:ind w:left="-12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9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F325A2" w:rsidRPr="00F325A2" w:rsidRDefault="00F325A2" w:rsidP="00F325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25A2" w:rsidRPr="00F325A2" w:rsidRDefault="00F325A2" w:rsidP="00F325A2">
      <w:pPr>
        <w:ind w:right="283"/>
        <w:jc w:val="right"/>
        <w:rPr>
          <w:rFonts w:ascii="Times New Roman" w:eastAsia="Times New Roman" w:hAnsi="Times New Roman" w:cs="Times New Roman"/>
          <w:lang w:eastAsia="ru-RU"/>
        </w:rPr>
      </w:pPr>
      <w:r w:rsidRPr="00F325A2">
        <w:rPr>
          <w:rFonts w:ascii="Times New Roman" w:eastAsia="Times New Roman" w:hAnsi="Times New Roman" w:cs="Times New Roman"/>
          <w:lang w:eastAsia="ru-RU"/>
        </w:rPr>
        <w:t>Лист 2</w:t>
      </w:r>
    </w:p>
    <w:p w:rsidR="00F325A2" w:rsidRPr="00F325A2" w:rsidRDefault="00F325A2" w:rsidP="00F325A2">
      <w:pPr>
        <w:tabs>
          <w:tab w:val="left" w:pos="13575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A2" w:rsidRPr="00F325A2" w:rsidRDefault="00F325A2" w:rsidP="00F325A2">
      <w:pPr>
        <w:tabs>
          <w:tab w:val="left" w:pos="13575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A2" w:rsidRPr="00F325A2" w:rsidRDefault="00F325A2" w:rsidP="00F325A2">
      <w:pPr>
        <w:tabs>
          <w:tab w:val="left" w:pos="13575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A2" w:rsidRDefault="00F325A2" w:rsidP="00F325A2">
      <w:pPr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325" w:rsidRDefault="00712325" w:rsidP="00F325A2">
      <w:pPr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325" w:rsidRDefault="00712325" w:rsidP="00F325A2">
      <w:pPr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325" w:rsidRPr="00F325A2" w:rsidRDefault="00712325" w:rsidP="00F325A2">
      <w:pPr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A2" w:rsidRPr="00F325A2" w:rsidRDefault="00F325A2" w:rsidP="00F325A2">
      <w:pPr>
        <w:keepNext/>
        <w:keepLines/>
        <w:tabs>
          <w:tab w:val="left" w:leader="underscore" w:pos="12686"/>
        </w:tabs>
        <w:spacing w:after="12" w:line="370" w:lineRule="exact"/>
        <w:jc w:val="center"/>
        <w:outlineLvl w:val="0"/>
        <w:rPr>
          <w:rFonts w:ascii="Times New Roman" w:eastAsia="Arial Unicode MS" w:hAnsi="Times New Roman" w:cs="Times New Roman"/>
          <w:b/>
          <w:iCs/>
          <w:sz w:val="32"/>
          <w:szCs w:val="32"/>
          <w:shd w:val="clear" w:color="auto" w:fill="FFFFFF"/>
          <w:lang w:eastAsia="ru-RU"/>
        </w:rPr>
      </w:pPr>
      <w:r w:rsidRPr="00F325A2">
        <w:rPr>
          <w:rFonts w:ascii="Times New Roman" w:eastAsia="Arial Unicode MS" w:hAnsi="Times New Roman" w:cs="Times New Roman"/>
          <w:b/>
          <w:iCs/>
          <w:sz w:val="32"/>
          <w:szCs w:val="32"/>
          <w:lang w:eastAsia="ru-RU"/>
        </w:rPr>
        <w:lastRenderedPageBreak/>
        <w:t>Диагностика познавательно-речевого развития детей подготовительной группы</w:t>
      </w:r>
    </w:p>
    <w:p w:rsidR="00F325A2" w:rsidRPr="00F325A2" w:rsidRDefault="00712325" w:rsidP="00F325A2">
      <w:pPr>
        <w:keepNext/>
        <w:keepLines/>
        <w:tabs>
          <w:tab w:val="left" w:pos="17152"/>
          <w:tab w:val="left" w:leader="underscore" w:pos="18003"/>
        </w:tabs>
        <w:spacing w:after="286" w:line="370" w:lineRule="exact"/>
        <w:ind w:left="2360"/>
        <w:jc w:val="center"/>
        <w:outlineLvl w:val="0"/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20__ - 20</w:t>
      </w:r>
      <w:r w:rsidR="00F325A2" w:rsidRPr="00F325A2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__ учебный год                                                                    логопед______________</w:t>
      </w:r>
      <w:r w:rsidR="00F325A2" w:rsidRPr="00F325A2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ab/>
        <w:t>- 201</w:t>
      </w:r>
      <w:r w:rsidR="00F325A2" w:rsidRPr="00F325A2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ab/>
        <w:t>учебный год                                 логопед_____________</w:t>
      </w:r>
    </w:p>
    <w:tbl>
      <w:tblPr>
        <w:tblW w:w="14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565"/>
        <w:gridCol w:w="561"/>
        <w:gridCol w:w="551"/>
        <w:gridCol w:w="573"/>
        <w:gridCol w:w="494"/>
        <w:gridCol w:w="425"/>
        <w:gridCol w:w="797"/>
        <w:gridCol w:w="570"/>
        <w:gridCol w:w="567"/>
        <w:gridCol w:w="577"/>
        <w:gridCol w:w="557"/>
        <w:gridCol w:w="6"/>
        <w:gridCol w:w="561"/>
        <w:gridCol w:w="570"/>
        <w:gridCol w:w="570"/>
        <w:gridCol w:w="567"/>
        <w:gridCol w:w="570"/>
        <w:gridCol w:w="572"/>
        <w:gridCol w:w="563"/>
        <w:gridCol w:w="567"/>
        <w:gridCol w:w="567"/>
        <w:gridCol w:w="567"/>
        <w:gridCol w:w="567"/>
        <w:gridCol w:w="567"/>
        <w:gridCol w:w="567"/>
      </w:tblGrid>
      <w:tr w:rsidR="00F325A2" w:rsidRPr="00F325A2" w:rsidTr="00064040">
        <w:trPr>
          <w:trHeight w:val="431"/>
          <w:jc w:val="center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Восприятие,</w:t>
            </w:r>
          </w:p>
          <w:p w:rsidR="00F325A2" w:rsidRPr="00F325A2" w:rsidRDefault="008E3011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воспроизведен</w:t>
            </w:r>
            <w:r w:rsidR="00F325A2"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ие</w:t>
            </w:r>
          </w:p>
          <w:p w:rsidR="00F325A2" w:rsidRPr="00F325A2" w:rsidRDefault="00F325A2" w:rsidP="00F325A2">
            <w:pPr>
              <w:spacing w:after="0" w:line="240" w:lineRule="auto"/>
              <w:ind w:left="-92" w:right="-9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звукослоговой</w:t>
            </w:r>
            <w:proofErr w:type="spellEnd"/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структуры слов</w:t>
            </w:r>
          </w:p>
        </w:tc>
        <w:tc>
          <w:tcPr>
            <w:tcW w:w="51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Фонематические процессы</w:t>
            </w:r>
          </w:p>
        </w:tc>
        <w:tc>
          <w:tcPr>
            <w:tcW w:w="1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Элементарные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навыки грамоты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Коммуника-тивные</w:t>
            </w:r>
            <w:proofErr w:type="spellEnd"/>
            <w:proofErr w:type="gramEnd"/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навыки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5A2" w:rsidRPr="00F325A2" w:rsidRDefault="00712325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Личностная </w:t>
            </w:r>
            <w:r w:rsidR="00F325A2" w:rsidRPr="00F325A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готовность  к обучению в школе</w:t>
            </w:r>
          </w:p>
        </w:tc>
      </w:tr>
      <w:tr w:rsidR="00F325A2" w:rsidRPr="00F325A2" w:rsidTr="008E3011">
        <w:trPr>
          <w:trHeight w:val="761"/>
          <w:jc w:val="center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Слух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712325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Звукослогов</w:t>
            </w:r>
            <w:r w:rsidR="00F325A2"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ой</w:t>
            </w:r>
            <w:proofErr w:type="spellEnd"/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анализ, синтез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Представления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Эмоциональная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</w:t>
            </w:r>
          </w:p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25A2" w:rsidRPr="00F325A2" w:rsidTr="008E3011">
        <w:trPr>
          <w:trHeight w:val="70"/>
          <w:jc w:val="center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5A2" w:rsidRPr="00F325A2" w:rsidRDefault="00F325A2" w:rsidP="00F3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25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325A2" w:rsidRPr="00F325A2" w:rsidTr="008E3011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ind w:left="-92" w:right="-97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5A2" w:rsidRPr="00F325A2" w:rsidRDefault="00F325A2" w:rsidP="00F325A2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F325A2" w:rsidRPr="00F325A2" w:rsidRDefault="00712325" w:rsidP="00F2299B">
      <w:pPr>
        <w:ind w:right="283"/>
        <w:jc w:val="right"/>
        <w:rPr>
          <w:rFonts w:ascii="Times New Roman" w:eastAsia="Times New Roman" w:hAnsi="Times New Roman" w:cs="Times New Roman"/>
          <w:lang w:eastAsia="ru-RU"/>
        </w:rPr>
        <w:sectPr w:rsidR="00F325A2" w:rsidRPr="00F325A2" w:rsidSect="00F2299B">
          <w:pgSz w:w="16838" w:h="11906" w:orient="landscape"/>
          <w:pgMar w:top="-567" w:right="851" w:bottom="425" w:left="85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lang w:eastAsia="ru-RU"/>
        </w:rPr>
        <w:t>Ли</w:t>
      </w:r>
    </w:p>
    <w:p w:rsidR="0022743F" w:rsidRDefault="0022743F" w:rsidP="00F2299B"/>
    <w:sectPr w:rsidR="0022743F" w:rsidSect="00F325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92C22"/>
    <w:multiLevelType w:val="hybridMultilevel"/>
    <w:tmpl w:val="B4E651A4"/>
    <w:lvl w:ilvl="0" w:tplc="3E94378C">
      <w:start w:val="1"/>
      <w:numFmt w:val="decimal"/>
      <w:lvlText w:val="%1."/>
      <w:lvlJc w:val="left"/>
      <w:pPr>
        <w:ind w:left="4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436B0"/>
    <w:multiLevelType w:val="hybridMultilevel"/>
    <w:tmpl w:val="B4E651A4"/>
    <w:lvl w:ilvl="0" w:tplc="3E9437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5A2"/>
    <w:rsid w:val="000074CC"/>
    <w:rsid w:val="0001268C"/>
    <w:rsid w:val="000135BC"/>
    <w:rsid w:val="0002223A"/>
    <w:rsid w:val="00050BE7"/>
    <w:rsid w:val="0005724D"/>
    <w:rsid w:val="00064792"/>
    <w:rsid w:val="00074DFD"/>
    <w:rsid w:val="00077819"/>
    <w:rsid w:val="0008084C"/>
    <w:rsid w:val="000825DA"/>
    <w:rsid w:val="0008359B"/>
    <w:rsid w:val="000837F5"/>
    <w:rsid w:val="00090D83"/>
    <w:rsid w:val="000A147F"/>
    <w:rsid w:val="000A718E"/>
    <w:rsid w:val="000C1DB9"/>
    <w:rsid w:val="000C20BE"/>
    <w:rsid w:val="000D3F55"/>
    <w:rsid w:val="000D5645"/>
    <w:rsid w:val="000D6D0C"/>
    <w:rsid w:val="000E27F6"/>
    <w:rsid w:val="000E6E3B"/>
    <w:rsid w:val="000E702C"/>
    <w:rsid w:val="000F0F07"/>
    <w:rsid w:val="000F184E"/>
    <w:rsid w:val="000F5221"/>
    <w:rsid w:val="000F7229"/>
    <w:rsid w:val="000F787B"/>
    <w:rsid w:val="00121218"/>
    <w:rsid w:val="00121B8C"/>
    <w:rsid w:val="001343EB"/>
    <w:rsid w:val="00136724"/>
    <w:rsid w:val="00144130"/>
    <w:rsid w:val="00167B82"/>
    <w:rsid w:val="00173171"/>
    <w:rsid w:val="0018327B"/>
    <w:rsid w:val="00186392"/>
    <w:rsid w:val="00195C33"/>
    <w:rsid w:val="001A4AED"/>
    <w:rsid w:val="001A6CEE"/>
    <w:rsid w:val="001C1010"/>
    <w:rsid w:val="001C474E"/>
    <w:rsid w:val="001E28AB"/>
    <w:rsid w:val="001F4183"/>
    <w:rsid w:val="0021249F"/>
    <w:rsid w:val="00217FA7"/>
    <w:rsid w:val="00222560"/>
    <w:rsid w:val="002238EC"/>
    <w:rsid w:val="00223EA3"/>
    <w:rsid w:val="0022743F"/>
    <w:rsid w:val="0023560F"/>
    <w:rsid w:val="0023678B"/>
    <w:rsid w:val="0023785C"/>
    <w:rsid w:val="00252CA8"/>
    <w:rsid w:val="00262E62"/>
    <w:rsid w:val="00265D54"/>
    <w:rsid w:val="00270C9D"/>
    <w:rsid w:val="002740F8"/>
    <w:rsid w:val="00281B58"/>
    <w:rsid w:val="00282CB4"/>
    <w:rsid w:val="002A08EE"/>
    <w:rsid w:val="002B0CC0"/>
    <w:rsid w:val="002B6C6A"/>
    <w:rsid w:val="002C0578"/>
    <w:rsid w:val="002C3DEB"/>
    <w:rsid w:val="002C4BDD"/>
    <w:rsid w:val="002D0D17"/>
    <w:rsid w:val="002E3031"/>
    <w:rsid w:val="003059AE"/>
    <w:rsid w:val="00311BEC"/>
    <w:rsid w:val="00317F4A"/>
    <w:rsid w:val="00325BE9"/>
    <w:rsid w:val="003538B5"/>
    <w:rsid w:val="003542B9"/>
    <w:rsid w:val="00356ADC"/>
    <w:rsid w:val="00361C28"/>
    <w:rsid w:val="00363441"/>
    <w:rsid w:val="003755E2"/>
    <w:rsid w:val="00386C1B"/>
    <w:rsid w:val="00392F09"/>
    <w:rsid w:val="003A0C66"/>
    <w:rsid w:val="003A5D99"/>
    <w:rsid w:val="003B02A3"/>
    <w:rsid w:val="003B02F2"/>
    <w:rsid w:val="003C6ED6"/>
    <w:rsid w:val="003F383A"/>
    <w:rsid w:val="00414C37"/>
    <w:rsid w:val="004306DE"/>
    <w:rsid w:val="00431AC4"/>
    <w:rsid w:val="00432E38"/>
    <w:rsid w:val="00436410"/>
    <w:rsid w:val="00445677"/>
    <w:rsid w:val="00446BEB"/>
    <w:rsid w:val="004563C3"/>
    <w:rsid w:val="00476F2C"/>
    <w:rsid w:val="004A09DE"/>
    <w:rsid w:val="004A417A"/>
    <w:rsid w:val="004A443A"/>
    <w:rsid w:val="004B5768"/>
    <w:rsid w:val="004C3402"/>
    <w:rsid w:val="004C6127"/>
    <w:rsid w:val="004D5E60"/>
    <w:rsid w:val="0050038C"/>
    <w:rsid w:val="00526716"/>
    <w:rsid w:val="00532FF5"/>
    <w:rsid w:val="00533356"/>
    <w:rsid w:val="00533871"/>
    <w:rsid w:val="00534E67"/>
    <w:rsid w:val="00536613"/>
    <w:rsid w:val="00542114"/>
    <w:rsid w:val="00545B25"/>
    <w:rsid w:val="0055798E"/>
    <w:rsid w:val="005608FF"/>
    <w:rsid w:val="005646C6"/>
    <w:rsid w:val="0056578C"/>
    <w:rsid w:val="0056625D"/>
    <w:rsid w:val="00574EF9"/>
    <w:rsid w:val="005B31AF"/>
    <w:rsid w:val="005B4AF4"/>
    <w:rsid w:val="005B6D20"/>
    <w:rsid w:val="005E1810"/>
    <w:rsid w:val="005F3338"/>
    <w:rsid w:val="006149AC"/>
    <w:rsid w:val="00617D64"/>
    <w:rsid w:val="0065123C"/>
    <w:rsid w:val="00652182"/>
    <w:rsid w:val="00655676"/>
    <w:rsid w:val="0066099F"/>
    <w:rsid w:val="00661E3E"/>
    <w:rsid w:val="00662481"/>
    <w:rsid w:val="00667556"/>
    <w:rsid w:val="00690DBF"/>
    <w:rsid w:val="00693886"/>
    <w:rsid w:val="006A4D74"/>
    <w:rsid w:val="006B419C"/>
    <w:rsid w:val="006B714B"/>
    <w:rsid w:val="006D057A"/>
    <w:rsid w:val="006D6D53"/>
    <w:rsid w:val="006E1B1D"/>
    <w:rsid w:val="006E2359"/>
    <w:rsid w:val="006F1271"/>
    <w:rsid w:val="006F3F53"/>
    <w:rsid w:val="006F6B65"/>
    <w:rsid w:val="00700447"/>
    <w:rsid w:val="00711F1E"/>
    <w:rsid w:val="00712325"/>
    <w:rsid w:val="00712AF9"/>
    <w:rsid w:val="0071309E"/>
    <w:rsid w:val="00730C87"/>
    <w:rsid w:val="00762D68"/>
    <w:rsid w:val="00763D19"/>
    <w:rsid w:val="00771B1B"/>
    <w:rsid w:val="00773425"/>
    <w:rsid w:val="00787EE9"/>
    <w:rsid w:val="007A1D8D"/>
    <w:rsid w:val="007B2306"/>
    <w:rsid w:val="007C546F"/>
    <w:rsid w:val="007D1074"/>
    <w:rsid w:val="007D2C01"/>
    <w:rsid w:val="007E3EBD"/>
    <w:rsid w:val="00801A82"/>
    <w:rsid w:val="00810233"/>
    <w:rsid w:val="00810EB0"/>
    <w:rsid w:val="008202A4"/>
    <w:rsid w:val="00820A38"/>
    <w:rsid w:val="00824BE4"/>
    <w:rsid w:val="0083401B"/>
    <w:rsid w:val="008340B6"/>
    <w:rsid w:val="0083438B"/>
    <w:rsid w:val="00842E2E"/>
    <w:rsid w:val="008550A5"/>
    <w:rsid w:val="00867B55"/>
    <w:rsid w:val="00872781"/>
    <w:rsid w:val="00893F51"/>
    <w:rsid w:val="00896D0F"/>
    <w:rsid w:val="008A3FA9"/>
    <w:rsid w:val="008A7A39"/>
    <w:rsid w:val="008B20AC"/>
    <w:rsid w:val="008B3ACD"/>
    <w:rsid w:val="008C506B"/>
    <w:rsid w:val="008D2114"/>
    <w:rsid w:val="008D3CCE"/>
    <w:rsid w:val="008E3011"/>
    <w:rsid w:val="008F602D"/>
    <w:rsid w:val="0090331C"/>
    <w:rsid w:val="00930E42"/>
    <w:rsid w:val="009325A2"/>
    <w:rsid w:val="0093517E"/>
    <w:rsid w:val="00937F2C"/>
    <w:rsid w:val="009518A8"/>
    <w:rsid w:val="009617A0"/>
    <w:rsid w:val="009671CE"/>
    <w:rsid w:val="00971A4E"/>
    <w:rsid w:val="00980A2C"/>
    <w:rsid w:val="00981237"/>
    <w:rsid w:val="009A2AD6"/>
    <w:rsid w:val="009B3CEE"/>
    <w:rsid w:val="009B60D0"/>
    <w:rsid w:val="009D075A"/>
    <w:rsid w:val="009D1365"/>
    <w:rsid w:val="009E7183"/>
    <w:rsid w:val="009F7013"/>
    <w:rsid w:val="00A10D4F"/>
    <w:rsid w:val="00A12DEF"/>
    <w:rsid w:val="00A13E18"/>
    <w:rsid w:val="00A14881"/>
    <w:rsid w:val="00A20565"/>
    <w:rsid w:val="00A330EF"/>
    <w:rsid w:val="00A42EC5"/>
    <w:rsid w:val="00A56368"/>
    <w:rsid w:val="00A576BF"/>
    <w:rsid w:val="00A6004B"/>
    <w:rsid w:val="00A677A4"/>
    <w:rsid w:val="00A85D23"/>
    <w:rsid w:val="00A924C0"/>
    <w:rsid w:val="00A97F93"/>
    <w:rsid w:val="00AA200D"/>
    <w:rsid w:val="00AA5C89"/>
    <w:rsid w:val="00AC6B0B"/>
    <w:rsid w:val="00AE557F"/>
    <w:rsid w:val="00AE5D6D"/>
    <w:rsid w:val="00AF1D18"/>
    <w:rsid w:val="00B008C7"/>
    <w:rsid w:val="00B00B48"/>
    <w:rsid w:val="00B019B2"/>
    <w:rsid w:val="00B16CC0"/>
    <w:rsid w:val="00B3534E"/>
    <w:rsid w:val="00B535CC"/>
    <w:rsid w:val="00B57C50"/>
    <w:rsid w:val="00B6393A"/>
    <w:rsid w:val="00B779FA"/>
    <w:rsid w:val="00B8741A"/>
    <w:rsid w:val="00BB112F"/>
    <w:rsid w:val="00BB28E3"/>
    <w:rsid w:val="00BB2F7A"/>
    <w:rsid w:val="00BB3CBE"/>
    <w:rsid w:val="00BB3DE1"/>
    <w:rsid w:val="00BC1998"/>
    <w:rsid w:val="00BD4120"/>
    <w:rsid w:val="00BD6065"/>
    <w:rsid w:val="00BE0CE8"/>
    <w:rsid w:val="00BE2C08"/>
    <w:rsid w:val="00BF1E24"/>
    <w:rsid w:val="00BF320C"/>
    <w:rsid w:val="00C01680"/>
    <w:rsid w:val="00C030B2"/>
    <w:rsid w:val="00C167D3"/>
    <w:rsid w:val="00C17520"/>
    <w:rsid w:val="00C215D3"/>
    <w:rsid w:val="00C4685B"/>
    <w:rsid w:val="00C52028"/>
    <w:rsid w:val="00C54C2C"/>
    <w:rsid w:val="00C61A10"/>
    <w:rsid w:val="00C76C11"/>
    <w:rsid w:val="00C912B4"/>
    <w:rsid w:val="00C91787"/>
    <w:rsid w:val="00C94333"/>
    <w:rsid w:val="00C949CA"/>
    <w:rsid w:val="00CA5A2D"/>
    <w:rsid w:val="00CA6CCF"/>
    <w:rsid w:val="00CC5AC0"/>
    <w:rsid w:val="00CC6968"/>
    <w:rsid w:val="00CD25AB"/>
    <w:rsid w:val="00CD53B2"/>
    <w:rsid w:val="00CE0DBC"/>
    <w:rsid w:val="00CE3DFA"/>
    <w:rsid w:val="00CF3501"/>
    <w:rsid w:val="00CF6E94"/>
    <w:rsid w:val="00CF7EB8"/>
    <w:rsid w:val="00D01D16"/>
    <w:rsid w:val="00D03BA2"/>
    <w:rsid w:val="00D13392"/>
    <w:rsid w:val="00D134FD"/>
    <w:rsid w:val="00D227A3"/>
    <w:rsid w:val="00D349CC"/>
    <w:rsid w:val="00D353B0"/>
    <w:rsid w:val="00D57276"/>
    <w:rsid w:val="00D64BD1"/>
    <w:rsid w:val="00D654A0"/>
    <w:rsid w:val="00D67FC3"/>
    <w:rsid w:val="00D746E5"/>
    <w:rsid w:val="00D816C4"/>
    <w:rsid w:val="00DA698F"/>
    <w:rsid w:val="00DB398D"/>
    <w:rsid w:val="00DB54E3"/>
    <w:rsid w:val="00DC7F08"/>
    <w:rsid w:val="00DD0049"/>
    <w:rsid w:val="00DD061A"/>
    <w:rsid w:val="00DD2D12"/>
    <w:rsid w:val="00E00968"/>
    <w:rsid w:val="00E27C4F"/>
    <w:rsid w:val="00E55477"/>
    <w:rsid w:val="00E671C0"/>
    <w:rsid w:val="00E81F0A"/>
    <w:rsid w:val="00E8503D"/>
    <w:rsid w:val="00E86407"/>
    <w:rsid w:val="00E86A36"/>
    <w:rsid w:val="00E86F5E"/>
    <w:rsid w:val="00E8782F"/>
    <w:rsid w:val="00E9000B"/>
    <w:rsid w:val="00E966F6"/>
    <w:rsid w:val="00EB2548"/>
    <w:rsid w:val="00EB597D"/>
    <w:rsid w:val="00EB6EED"/>
    <w:rsid w:val="00EC1631"/>
    <w:rsid w:val="00EC65A7"/>
    <w:rsid w:val="00ED2C54"/>
    <w:rsid w:val="00EE571B"/>
    <w:rsid w:val="00EE6682"/>
    <w:rsid w:val="00EF2FCC"/>
    <w:rsid w:val="00F03EC8"/>
    <w:rsid w:val="00F11AC7"/>
    <w:rsid w:val="00F1248B"/>
    <w:rsid w:val="00F12B5B"/>
    <w:rsid w:val="00F12D94"/>
    <w:rsid w:val="00F137DF"/>
    <w:rsid w:val="00F20C08"/>
    <w:rsid w:val="00F21D03"/>
    <w:rsid w:val="00F2299B"/>
    <w:rsid w:val="00F24CD6"/>
    <w:rsid w:val="00F2652C"/>
    <w:rsid w:val="00F27904"/>
    <w:rsid w:val="00F31797"/>
    <w:rsid w:val="00F325A2"/>
    <w:rsid w:val="00F455F2"/>
    <w:rsid w:val="00F505BC"/>
    <w:rsid w:val="00F53AC0"/>
    <w:rsid w:val="00F57D65"/>
    <w:rsid w:val="00F73896"/>
    <w:rsid w:val="00F83F93"/>
    <w:rsid w:val="00F94932"/>
    <w:rsid w:val="00F960CD"/>
    <w:rsid w:val="00FA4206"/>
    <w:rsid w:val="00FB1689"/>
    <w:rsid w:val="00FB178B"/>
    <w:rsid w:val="00FB461B"/>
    <w:rsid w:val="00FB6CA9"/>
    <w:rsid w:val="00FC2453"/>
    <w:rsid w:val="00FC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989B0"/>
  <w15:docId w15:val="{B6ACBAF7-1EE3-4013-9727-B424D045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Olga_E</dc:creator>
  <cp:lastModifiedBy>Homyak</cp:lastModifiedBy>
  <cp:revision>11</cp:revision>
  <dcterms:created xsi:type="dcterms:W3CDTF">2014-05-11T20:15:00Z</dcterms:created>
  <dcterms:modified xsi:type="dcterms:W3CDTF">2022-03-24T03:00:00Z</dcterms:modified>
</cp:coreProperties>
</file>